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8356" w:type="dxa"/>
        <w:tblLook w:val="04A0" w:firstRow="1" w:lastRow="0" w:firstColumn="1" w:lastColumn="0" w:noHBand="0" w:noVBand="1"/>
      </w:tblPr>
      <w:tblGrid>
        <w:gridCol w:w="2110"/>
        <w:gridCol w:w="2082"/>
        <w:gridCol w:w="2082"/>
        <w:gridCol w:w="2082"/>
      </w:tblGrid>
      <w:tr w:rsidR="00F524E0" w14:paraId="69BC5902" w14:textId="3B981BB5" w:rsidTr="00F524E0">
        <w:trPr>
          <w:trHeight w:val="809"/>
        </w:trPr>
        <w:tc>
          <w:tcPr>
            <w:tcW w:w="2110" w:type="dxa"/>
            <w:shd w:val="clear" w:color="auto" w:fill="81FFCC"/>
          </w:tcPr>
          <w:p w14:paraId="02AAAD66" w14:textId="48931DEA" w:rsidR="000A4F01" w:rsidRDefault="00F524E0" w:rsidP="00FC425D">
            <w:pPr>
              <w:jc w:val="center"/>
              <w:rPr>
                <w:b/>
                <w:bCs/>
              </w:rPr>
            </w:pPr>
            <w:r w:rsidRPr="000A4F01">
              <w:rPr>
                <w:b/>
                <w:bCs/>
              </w:rPr>
              <w:t>Key Stage 2</w:t>
            </w:r>
          </w:p>
          <w:p w14:paraId="31421A57" w14:textId="4EEF77BE" w:rsidR="00F524E0" w:rsidRPr="000A4F01" w:rsidRDefault="00F524E0" w:rsidP="00FC425D">
            <w:pPr>
              <w:jc w:val="center"/>
              <w:rPr>
                <w:b/>
                <w:bCs/>
              </w:rPr>
            </w:pPr>
            <w:r w:rsidRPr="000A4F01">
              <w:rPr>
                <w:b/>
                <w:bCs/>
              </w:rPr>
              <w:t>Year 6</w:t>
            </w:r>
          </w:p>
        </w:tc>
        <w:tc>
          <w:tcPr>
            <w:tcW w:w="2082" w:type="dxa"/>
            <w:shd w:val="clear" w:color="auto" w:fill="81FFCC"/>
          </w:tcPr>
          <w:p w14:paraId="4FF95871" w14:textId="2749D26B" w:rsidR="00F524E0" w:rsidRPr="000A4F01" w:rsidRDefault="00F524E0" w:rsidP="00FC425D">
            <w:pPr>
              <w:jc w:val="center"/>
              <w:rPr>
                <w:b/>
                <w:bCs/>
              </w:rPr>
            </w:pPr>
            <w:r w:rsidRPr="000A4F01">
              <w:rPr>
                <w:b/>
                <w:bCs/>
              </w:rPr>
              <w:t>TA Data</w:t>
            </w:r>
          </w:p>
        </w:tc>
        <w:tc>
          <w:tcPr>
            <w:tcW w:w="2082" w:type="dxa"/>
            <w:shd w:val="clear" w:color="auto" w:fill="81FFCC"/>
          </w:tcPr>
          <w:p w14:paraId="3E787750" w14:textId="283CFB59" w:rsidR="00F524E0" w:rsidRPr="000A4F01" w:rsidRDefault="00F524E0" w:rsidP="00FC425D">
            <w:pPr>
              <w:jc w:val="center"/>
              <w:rPr>
                <w:b/>
                <w:bCs/>
              </w:rPr>
            </w:pPr>
            <w:r w:rsidRPr="000A4F01">
              <w:rPr>
                <w:b/>
                <w:bCs/>
              </w:rPr>
              <w:t>SATs   %</w:t>
            </w:r>
          </w:p>
        </w:tc>
        <w:tc>
          <w:tcPr>
            <w:tcW w:w="2082" w:type="dxa"/>
            <w:shd w:val="clear" w:color="auto" w:fill="81FFCC"/>
          </w:tcPr>
          <w:p w14:paraId="556BBDF4" w14:textId="688FFF4F" w:rsidR="00F524E0" w:rsidRPr="000A4F01" w:rsidRDefault="00F524E0" w:rsidP="00FC425D">
            <w:pPr>
              <w:jc w:val="center"/>
              <w:rPr>
                <w:b/>
                <w:bCs/>
              </w:rPr>
            </w:pPr>
            <w:r w:rsidRPr="000A4F01">
              <w:rPr>
                <w:b/>
                <w:bCs/>
              </w:rPr>
              <w:t>% GDS</w:t>
            </w:r>
          </w:p>
        </w:tc>
      </w:tr>
      <w:tr w:rsidR="00F524E0" w14:paraId="0813E66E" w14:textId="56F269C6" w:rsidTr="00F524E0">
        <w:trPr>
          <w:trHeight w:val="809"/>
        </w:trPr>
        <w:tc>
          <w:tcPr>
            <w:tcW w:w="2110" w:type="dxa"/>
          </w:tcPr>
          <w:p w14:paraId="79AF7EEF" w14:textId="77777777" w:rsidR="00F524E0" w:rsidRDefault="00F524E0" w:rsidP="00FD33CF">
            <w:r>
              <w:t>Reading</w:t>
            </w:r>
          </w:p>
        </w:tc>
        <w:tc>
          <w:tcPr>
            <w:tcW w:w="2082" w:type="dxa"/>
          </w:tcPr>
          <w:p w14:paraId="5CA59587" w14:textId="08B350C1" w:rsidR="00F524E0" w:rsidRDefault="00F524E0" w:rsidP="00FC425D">
            <w:pPr>
              <w:jc w:val="center"/>
            </w:pPr>
            <w:r>
              <w:t>65%</w:t>
            </w:r>
          </w:p>
        </w:tc>
        <w:tc>
          <w:tcPr>
            <w:tcW w:w="2082" w:type="dxa"/>
          </w:tcPr>
          <w:p w14:paraId="29371DA0" w14:textId="77777777" w:rsidR="00F524E0" w:rsidRDefault="00F524E0" w:rsidP="00FC425D">
            <w:pPr>
              <w:jc w:val="center"/>
            </w:pPr>
            <w:r>
              <w:t>52%</w:t>
            </w:r>
          </w:p>
          <w:p w14:paraId="1E28E631" w14:textId="77777777" w:rsidR="00F524E0" w:rsidRDefault="00F524E0" w:rsidP="00FC425D">
            <w:pPr>
              <w:jc w:val="center"/>
            </w:pPr>
          </w:p>
          <w:p w14:paraId="656A1F1E" w14:textId="1FCDE9FE" w:rsidR="00F524E0" w:rsidRPr="000C6ECD" w:rsidRDefault="00F524E0" w:rsidP="00FC4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With </w:t>
            </w:r>
            <w:r w:rsidRPr="000C6ECD">
              <w:rPr>
                <w:sz w:val="16"/>
                <w:szCs w:val="16"/>
              </w:rPr>
              <w:t>98/99 SS=</w:t>
            </w:r>
            <w:r w:rsidRPr="006B704A">
              <w:rPr>
                <w:b/>
                <w:bCs/>
                <w:sz w:val="20"/>
                <w:szCs w:val="20"/>
              </w:rPr>
              <w:t>58%</w:t>
            </w:r>
          </w:p>
        </w:tc>
        <w:tc>
          <w:tcPr>
            <w:tcW w:w="2082" w:type="dxa"/>
          </w:tcPr>
          <w:p w14:paraId="2CD0C48C" w14:textId="29535A13" w:rsidR="00F524E0" w:rsidRDefault="00F524E0" w:rsidP="00FC425D">
            <w:pPr>
              <w:jc w:val="center"/>
            </w:pPr>
            <w:r>
              <w:t>29%</w:t>
            </w:r>
          </w:p>
        </w:tc>
      </w:tr>
      <w:tr w:rsidR="00F524E0" w14:paraId="781EB7D1" w14:textId="26953F34" w:rsidTr="00F524E0">
        <w:trPr>
          <w:trHeight w:val="852"/>
        </w:trPr>
        <w:tc>
          <w:tcPr>
            <w:tcW w:w="2110" w:type="dxa"/>
          </w:tcPr>
          <w:p w14:paraId="7E7BCC92" w14:textId="77777777" w:rsidR="00F524E0" w:rsidRDefault="00F524E0" w:rsidP="00FD33CF">
            <w:r>
              <w:t>Maths</w:t>
            </w:r>
          </w:p>
        </w:tc>
        <w:tc>
          <w:tcPr>
            <w:tcW w:w="2082" w:type="dxa"/>
          </w:tcPr>
          <w:p w14:paraId="6E63E93C" w14:textId="57668770" w:rsidR="00F524E0" w:rsidRDefault="00F524E0" w:rsidP="00FC425D">
            <w:pPr>
              <w:jc w:val="center"/>
            </w:pPr>
            <w:r>
              <w:t>57%</w:t>
            </w:r>
          </w:p>
        </w:tc>
        <w:tc>
          <w:tcPr>
            <w:tcW w:w="2082" w:type="dxa"/>
          </w:tcPr>
          <w:p w14:paraId="36D3B11E" w14:textId="77777777" w:rsidR="00F524E0" w:rsidRDefault="00F524E0" w:rsidP="00FC425D">
            <w:pPr>
              <w:jc w:val="center"/>
            </w:pPr>
            <w:r>
              <w:t>52%</w:t>
            </w:r>
          </w:p>
          <w:p w14:paraId="219566FA" w14:textId="187AA709" w:rsidR="00F524E0" w:rsidRDefault="00F524E0" w:rsidP="00FC425D">
            <w:pPr>
              <w:jc w:val="center"/>
            </w:pPr>
            <w:r>
              <w:rPr>
                <w:sz w:val="16"/>
                <w:szCs w:val="16"/>
              </w:rPr>
              <w:t xml:space="preserve">With </w:t>
            </w:r>
            <w:r w:rsidRPr="000C6ECD">
              <w:rPr>
                <w:sz w:val="16"/>
                <w:szCs w:val="16"/>
              </w:rPr>
              <w:t>99 SS=</w:t>
            </w:r>
            <w:r w:rsidRPr="006B704A">
              <w:rPr>
                <w:b/>
                <w:bCs/>
                <w:sz w:val="20"/>
                <w:szCs w:val="20"/>
              </w:rPr>
              <w:t>55%</w:t>
            </w:r>
          </w:p>
        </w:tc>
        <w:tc>
          <w:tcPr>
            <w:tcW w:w="2082" w:type="dxa"/>
          </w:tcPr>
          <w:p w14:paraId="46A66377" w14:textId="7DB35FA5" w:rsidR="00F524E0" w:rsidRDefault="00F524E0" w:rsidP="00FC425D">
            <w:pPr>
              <w:jc w:val="center"/>
            </w:pPr>
            <w:r>
              <w:t>13%</w:t>
            </w:r>
          </w:p>
        </w:tc>
      </w:tr>
      <w:tr w:rsidR="00F524E0" w14:paraId="2F186536" w14:textId="38515830" w:rsidTr="00F524E0">
        <w:trPr>
          <w:trHeight w:val="809"/>
        </w:trPr>
        <w:tc>
          <w:tcPr>
            <w:tcW w:w="2110" w:type="dxa"/>
          </w:tcPr>
          <w:p w14:paraId="4D7ED78B" w14:textId="77777777" w:rsidR="00F524E0" w:rsidRDefault="00F524E0" w:rsidP="00FD33CF">
            <w:pPr>
              <w:tabs>
                <w:tab w:val="left" w:pos="1140"/>
              </w:tabs>
            </w:pPr>
            <w:r>
              <w:t>Writing</w:t>
            </w:r>
            <w:r>
              <w:tab/>
            </w:r>
          </w:p>
        </w:tc>
        <w:tc>
          <w:tcPr>
            <w:tcW w:w="2082" w:type="dxa"/>
          </w:tcPr>
          <w:p w14:paraId="161FCAD6" w14:textId="5C73485B" w:rsidR="00F524E0" w:rsidRDefault="00782CA0" w:rsidP="00FC425D">
            <w:pPr>
              <w:jc w:val="center"/>
            </w:pPr>
            <w:r>
              <w:t>55</w:t>
            </w:r>
            <w:r w:rsidR="00F524E0">
              <w:t>%</w:t>
            </w:r>
          </w:p>
        </w:tc>
        <w:tc>
          <w:tcPr>
            <w:tcW w:w="2082" w:type="dxa"/>
            <w:shd w:val="clear" w:color="auto" w:fill="81FFCC"/>
          </w:tcPr>
          <w:p w14:paraId="33FA63D7" w14:textId="77777777" w:rsidR="00F524E0" w:rsidRDefault="00F524E0" w:rsidP="00FC425D">
            <w:pPr>
              <w:jc w:val="center"/>
            </w:pPr>
          </w:p>
        </w:tc>
        <w:tc>
          <w:tcPr>
            <w:tcW w:w="2082" w:type="dxa"/>
            <w:shd w:val="clear" w:color="auto" w:fill="81FFCC"/>
          </w:tcPr>
          <w:p w14:paraId="23B10CA5" w14:textId="77777777" w:rsidR="00F524E0" w:rsidRDefault="00F524E0" w:rsidP="00FC425D">
            <w:pPr>
              <w:jc w:val="center"/>
            </w:pPr>
          </w:p>
        </w:tc>
      </w:tr>
      <w:tr w:rsidR="005B44DA" w14:paraId="67D094BB" w14:textId="76F9ED54" w:rsidTr="00F524E0">
        <w:trPr>
          <w:trHeight w:val="809"/>
        </w:trPr>
        <w:tc>
          <w:tcPr>
            <w:tcW w:w="2110" w:type="dxa"/>
          </w:tcPr>
          <w:p w14:paraId="55EF9E56" w14:textId="77777777" w:rsidR="005B44DA" w:rsidRDefault="005B44DA" w:rsidP="00FD33CF">
            <w:pPr>
              <w:tabs>
                <w:tab w:val="left" w:pos="1140"/>
              </w:tabs>
            </w:pPr>
            <w:r>
              <w:t>GPS</w:t>
            </w:r>
          </w:p>
        </w:tc>
        <w:tc>
          <w:tcPr>
            <w:tcW w:w="2082" w:type="dxa"/>
            <w:shd w:val="clear" w:color="auto" w:fill="81FFCC"/>
          </w:tcPr>
          <w:p w14:paraId="649A1B49" w14:textId="77777777" w:rsidR="005B44DA" w:rsidRDefault="005B44DA" w:rsidP="00FC425D">
            <w:pPr>
              <w:jc w:val="center"/>
            </w:pPr>
          </w:p>
        </w:tc>
        <w:tc>
          <w:tcPr>
            <w:tcW w:w="2082" w:type="dxa"/>
          </w:tcPr>
          <w:p w14:paraId="339F73C2" w14:textId="12E5188F" w:rsidR="005B44DA" w:rsidRDefault="005B44DA" w:rsidP="00FC425D">
            <w:pPr>
              <w:jc w:val="center"/>
            </w:pPr>
            <w:r>
              <w:t>48%</w:t>
            </w:r>
          </w:p>
        </w:tc>
        <w:tc>
          <w:tcPr>
            <w:tcW w:w="2082" w:type="dxa"/>
          </w:tcPr>
          <w:p w14:paraId="6D12B5C9" w14:textId="6569277D" w:rsidR="005B44DA" w:rsidRDefault="005B44DA" w:rsidP="00FC425D">
            <w:pPr>
              <w:jc w:val="center"/>
            </w:pPr>
            <w:r>
              <w:t>6%</w:t>
            </w:r>
          </w:p>
        </w:tc>
      </w:tr>
      <w:tr w:rsidR="00F524E0" w14:paraId="30DC7562" w14:textId="10A2AA7F" w:rsidTr="00F524E0">
        <w:trPr>
          <w:trHeight w:val="809"/>
        </w:trPr>
        <w:tc>
          <w:tcPr>
            <w:tcW w:w="2110" w:type="dxa"/>
          </w:tcPr>
          <w:p w14:paraId="47E6BDEC" w14:textId="77777777" w:rsidR="00F524E0" w:rsidRDefault="00F524E0" w:rsidP="00FD33CF">
            <w:pPr>
              <w:tabs>
                <w:tab w:val="left" w:pos="1140"/>
              </w:tabs>
            </w:pPr>
            <w:r>
              <w:t>Science</w:t>
            </w:r>
          </w:p>
        </w:tc>
        <w:tc>
          <w:tcPr>
            <w:tcW w:w="2082" w:type="dxa"/>
          </w:tcPr>
          <w:p w14:paraId="7A10E777" w14:textId="6D1539F4" w:rsidR="00F524E0" w:rsidRDefault="00F524E0" w:rsidP="00FC425D">
            <w:pPr>
              <w:jc w:val="center"/>
            </w:pPr>
            <w:r>
              <w:t>56%</w:t>
            </w:r>
          </w:p>
        </w:tc>
        <w:tc>
          <w:tcPr>
            <w:tcW w:w="2082" w:type="dxa"/>
            <w:shd w:val="clear" w:color="auto" w:fill="81FFCC"/>
          </w:tcPr>
          <w:p w14:paraId="3E7147BD" w14:textId="77777777" w:rsidR="00F524E0" w:rsidRDefault="00F524E0" w:rsidP="00FC425D">
            <w:pPr>
              <w:jc w:val="center"/>
            </w:pPr>
          </w:p>
        </w:tc>
        <w:tc>
          <w:tcPr>
            <w:tcW w:w="2082" w:type="dxa"/>
            <w:shd w:val="clear" w:color="auto" w:fill="81FFCC"/>
          </w:tcPr>
          <w:p w14:paraId="4B7371B3" w14:textId="77777777" w:rsidR="00F524E0" w:rsidRDefault="00F524E0" w:rsidP="00FC425D">
            <w:pPr>
              <w:jc w:val="center"/>
            </w:pPr>
          </w:p>
        </w:tc>
      </w:tr>
      <w:tr w:rsidR="005B44DA" w14:paraId="1D07F7D4" w14:textId="77777777" w:rsidTr="005B44DA">
        <w:trPr>
          <w:gridAfter w:val="3"/>
          <w:wAfter w:w="6246" w:type="dxa"/>
          <w:trHeight w:val="809"/>
        </w:trPr>
        <w:tc>
          <w:tcPr>
            <w:tcW w:w="2110" w:type="dxa"/>
          </w:tcPr>
          <w:p w14:paraId="344B8BE6" w14:textId="77777777" w:rsidR="005B44DA" w:rsidRDefault="005B44DA" w:rsidP="000A4F01">
            <w:pPr>
              <w:tabs>
                <w:tab w:val="left" w:pos="1140"/>
              </w:tabs>
              <w:jc w:val="center"/>
            </w:pPr>
            <w:r>
              <w:t>Combined</w:t>
            </w:r>
          </w:p>
          <w:p w14:paraId="2FA0BEE4" w14:textId="2C732F35" w:rsidR="005B44DA" w:rsidRPr="005B44DA" w:rsidRDefault="005B44DA" w:rsidP="000A4F01">
            <w:pPr>
              <w:tabs>
                <w:tab w:val="left" w:pos="1140"/>
              </w:tabs>
              <w:jc w:val="center"/>
              <w:rPr>
                <w:b/>
                <w:bCs/>
              </w:rPr>
            </w:pPr>
            <w:r w:rsidRPr="005B44DA">
              <w:rPr>
                <w:b/>
                <w:bCs/>
              </w:rPr>
              <w:t>42%</w:t>
            </w:r>
          </w:p>
        </w:tc>
      </w:tr>
    </w:tbl>
    <w:p w14:paraId="44E03E01" w14:textId="77777777" w:rsidR="00FC51E7" w:rsidRDefault="00FC51E7"/>
    <w:p w14:paraId="3E77CB61" w14:textId="77777777" w:rsidR="00A71B39" w:rsidRDefault="00A71B39"/>
    <w:tbl>
      <w:tblPr>
        <w:tblStyle w:val="TableGrid"/>
        <w:tblW w:w="0" w:type="auto"/>
        <w:tblInd w:w="2025" w:type="dxa"/>
        <w:tblLook w:val="04A0" w:firstRow="1" w:lastRow="0" w:firstColumn="1" w:lastColumn="0" w:noHBand="0" w:noVBand="1"/>
      </w:tblPr>
      <w:tblGrid>
        <w:gridCol w:w="2122"/>
        <w:gridCol w:w="1417"/>
        <w:gridCol w:w="1417"/>
      </w:tblGrid>
      <w:tr w:rsidR="000013E6" w14:paraId="424A4EE0" w14:textId="0A54B85A" w:rsidTr="00C27355">
        <w:trPr>
          <w:trHeight w:val="809"/>
        </w:trPr>
        <w:tc>
          <w:tcPr>
            <w:tcW w:w="2122" w:type="dxa"/>
            <w:shd w:val="clear" w:color="auto" w:fill="81FFCC"/>
          </w:tcPr>
          <w:p w14:paraId="49316B27" w14:textId="77777777" w:rsidR="000A4F01" w:rsidRDefault="000013E6" w:rsidP="000A4F01">
            <w:pPr>
              <w:jc w:val="center"/>
              <w:rPr>
                <w:b/>
                <w:bCs/>
              </w:rPr>
            </w:pPr>
            <w:r w:rsidRPr="000A4F01">
              <w:rPr>
                <w:b/>
                <w:bCs/>
              </w:rPr>
              <w:t xml:space="preserve">Key Stage 2 </w:t>
            </w:r>
          </w:p>
          <w:p w14:paraId="157E7240" w14:textId="389F0FE4" w:rsidR="000013E6" w:rsidRPr="000A4F01" w:rsidRDefault="000013E6" w:rsidP="000A4F01">
            <w:pPr>
              <w:jc w:val="center"/>
              <w:rPr>
                <w:b/>
                <w:bCs/>
              </w:rPr>
            </w:pPr>
            <w:r w:rsidRPr="000A4F01">
              <w:rPr>
                <w:b/>
                <w:bCs/>
              </w:rPr>
              <w:t>Year 6</w:t>
            </w:r>
          </w:p>
          <w:p w14:paraId="632AE60C" w14:textId="46835D4C" w:rsidR="000013E6" w:rsidRPr="000A4F01" w:rsidRDefault="000013E6" w:rsidP="000A4F01">
            <w:pPr>
              <w:jc w:val="center"/>
              <w:rPr>
                <w:b/>
                <w:bCs/>
              </w:rPr>
            </w:pPr>
            <w:r w:rsidRPr="000A4F01">
              <w:rPr>
                <w:b/>
                <w:bCs/>
              </w:rPr>
              <w:t>2024</w:t>
            </w:r>
          </w:p>
        </w:tc>
        <w:tc>
          <w:tcPr>
            <w:tcW w:w="1417" w:type="dxa"/>
            <w:shd w:val="clear" w:color="auto" w:fill="81FFCC"/>
          </w:tcPr>
          <w:p w14:paraId="7FC84D4C" w14:textId="4BEB9D02" w:rsidR="000013E6" w:rsidRPr="000A4F01" w:rsidRDefault="000013E6" w:rsidP="000A4F01">
            <w:pPr>
              <w:jc w:val="center"/>
              <w:rPr>
                <w:b/>
                <w:bCs/>
              </w:rPr>
            </w:pPr>
            <w:r w:rsidRPr="000A4F01">
              <w:rPr>
                <w:b/>
                <w:bCs/>
              </w:rPr>
              <w:t>EXS</w:t>
            </w:r>
          </w:p>
        </w:tc>
        <w:tc>
          <w:tcPr>
            <w:tcW w:w="1417" w:type="dxa"/>
            <w:shd w:val="clear" w:color="auto" w:fill="81FFCC"/>
          </w:tcPr>
          <w:p w14:paraId="6F310E63" w14:textId="2A165104" w:rsidR="000013E6" w:rsidRPr="000A4F01" w:rsidRDefault="000013E6" w:rsidP="000A4F01">
            <w:pPr>
              <w:jc w:val="center"/>
              <w:rPr>
                <w:b/>
                <w:bCs/>
              </w:rPr>
            </w:pPr>
            <w:r w:rsidRPr="000A4F01">
              <w:rPr>
                <w:b/>
                <w:bCs/>
              </w:rPr>
              <w:t>GDS</w:t>
            </w:r>
          </w:p>
        </w:tc>
      </w:tr>
      <w:tr w:rsidR="000013E6" w14:paraId="0267AFD8" w14:textId="2E89A529" w:rsidTr="003654EA">
        <w:trPr>
          <w:trHeight w:val="809"/>
        </w:trPr>
        <w:tc>
          <w:tcPr>
            <w:tcW w:w="2122" w:type="dxa"/>
          </w:tcPr>
          <w:p w14:paraId="37C0C15D" w14:textId="77777777" w:rsidR="000013E6" w:rsidRDefault="000013E6" w:rsidP="00FD33CF">
            <w:r>
              <w:t>Reading</w:t>
            </w:r>
          </w:p>
        </w:tc>
        <w:tc>
          <w:tcPr>
            <w:tcW w:w="1417" w:type="dxa"/>
          </w:tcPr>
          <w:p w14:paraId="78C6EC64" w14:textId="5A40780A" w:rsidR="000013E6" w:rsidRDefault="000013E6" w:rsidP="00FD33CF">
            <w:r>
              <w:t>50%</w:t>
            </w:r>
          </w:p>
        </w:tc>
        <w:tc>
          <w:tcPr>
            <w:tcW w:w="1417" w:type="dxa"/>
          </w:tcPr>
          <w:p w14:paraId="7191EC22" w14:textId="25EF87D9" w:rsidR="000013E6" w:rsidRDefault="000013E6" w:rsidP="00FD33CF">
            <w:r>
              <w:t>12%</w:t>
            </w:r>
          </w:p>
        </w:tc>
      </w:tr>
      <w:tr w:rsidR="000013E6" w14:paraId="52283FA1" w14:textId="5AFC8047" w:rsidTr="003654EA">
        <w:trPr>
          <w:trHeight w:val="852"/>
        </w:trPr>
        <w:tc>
          <w:tcPr>
            <w:tcW w:w="2122" w:type="dxa"/>
          </w:tcPr>
          <w:p w14:paraId="5ED19A27" w14:textId="77777777" w:rsidR="000013E6" w:rsidRDefault="000013E6" w:rsidP="00FD33CF">
            <w:r>
              <w:t>Maths</w:t>
            </w:r>
          </w:p>
        </w:tc>
        <w:tc>
          <w:tcPr>
            <w:tcW w:w="1417" w:type="dxa"/>
          </w:tcPr>
          <w:p w14:paraId="2A13BC36" w14:textId="5B0D9F49" w:rsidR="000013E6" w:rsidRDefault="0085638F" w:rsidP="00FD33CF">
            <w:r>
              <w:t>35</w:t>
            </w:r>
            <w:r w:rsidR="000013E6">
              <w:t>%</w:t>
            </w:r>
          </w:p>
        </w:tc>
        <w:tc>
          <w:tcPr>
            <w:tcW w:w="1417" w:type="dxa"/>
          </w:tcPr>
          <w:p w14:paraId="23D21D41" w14:textId="2C1702D2" w:rsidR="000013E6" w:rsidRDefault="0085638F" w:rsidP="00FD33CF">
            <w:r>
              <w:t>9</w:t>
            </w:r>
            <w:r w:rsidR="0000099A">
              <w:t>%</w:t>
            </w:r>
          </w:p>
        </w:tc>
      </w:tr>
      <w:tr w:rsidR="000013E6" w14:paraId="640DECEA" w14:textId="2BBFF555" w:rsidTr="003654EA">
        <w:trPr>
          <w:trHeight w:val="809"/>
        </w:trPr>
        <w:tc>
          <w:tcPr>
            <w:tcW w:w="2122" w:type="dxa"/>
          </w:tcPr>
          <w:p w14:paraId="6D1DDF6C" w14:textId="77777777" w:rsidR="000013E6" w:rsidRDefault="000013E6" w:rsidP="00FD33CF">
            <w:pPr>
              <w:tabs>
                <w:tab w:val="left" w:pos="1140"/>
              </w:tabs>
            </w:pPr>
            <w:r>
              <w:t>Writing</w:t>
            </w:r>
            <w:r>
              <w:tab/>
            </w:r>
          </w:p>
        </w:tc>
        <w:tc>
          <w:tcPr>
            <w:tcW w:w="1417" w:type="dxa"/>
          </w:tcPr>
          <w:p w14:paraId="2E112D91" w14:textId="4DEA6C94" w:rsidR="000013E6" w:rsidRDefault="0085638F" w:rsidP="00FD33CF">
            <w:r>
              <w:t>7</w:t>
            </w:r>
            <w:r w:rsidR="000013E6">
              <w:t>1%</w:t>
            </w:r>
          </w:p>
        </w:tc>
        <w:tc>
          <w:tcPr>
            <w:tcW w:w="1417" w:type="dxa"/>
          </w:tcPr>
          <w:p w14:paraId="7E3393AB" w14:textId="29CD9505" w:rsidR="000013E6" w:rsidRDefault="003654EA" w:rsidP="00FD33CF">
            <w:r>
              <w:t>6%</w:t>
            </w:r>
          </w:p>
        </w:tc>
      </w:tr>
      <w:tr w:rsidR="000013E6" w14:paraId="3EF47423" w14:textId="1646073F" w:rsidTr="003654EA">
        <w:trPr>
          <w:trHeight w:val="809"/>
        </w:trPr>
        <w:tc>
          <w:tcPr>
            <w:tcW w:w="2122" w:type="dxa"/>
          </w:tcPr>
          <w:p w14:paraId="7084F425" w14:textId="2975172F" w:rsidR="000013E6" w:rsidRDefault="003654EA" w:rsidP="00FD33CF">
            <w:pPr>
              <w:tabs>
                <w:tab w:val="left" w:pos="1140"/>
              </w:tabs>
            </w:pPr>
            <w:r>
              <w:t>GPS</w:t>
            </w:r>
          </w:p>
        </w:tc>
        <w:tc>
          <w:tcPr>
            <w:tcW w:w="1417" w:type="dxa"/>
          </w:tcPr>
          <w:p w14:paraId="379735B7" w14:textId="1932EE93" w:rsidR="000013E6" w:rsidRDefault="003654EA" w:rsidP="00FD33CF">
            <w:r>
              <w:t>44%</w:t>
            </w:r>
          </w:p>
        </w:tc>
        <w:tc>
          <w:tcPr>
            <w:tcW w:w="1417" w:type="dxa"/>
          </w:tcPr>
          <w:p w14:paraId="1790C5FE" w14:textId="124C02BA" w:rsidR="000013E6" w:rsidRDefault="003654EA" w:rsidP="00FD33CF">
            <w:r>
              <w:t>9%</w:t>
            </w:r>
          </w:p>
        </w:tc>
      </w:tr>
    </w:tbl>
    <w:p w14:paraId="77E41C73" w14:textId="77777777" w:rsidR="00A71B39" w:rsidRDefault="00A71B39"/>
    <w:p w14:paraId="60769CC6" w14:textId="77777777" w:rsidR="00A71B39" w:rsidRDefault="00A71B39"/>
    <w:sectPr w:rsidR="00A71B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2961F" w14:textId="77777777" w:rsidR="00254305" w:rsidRDefault="00254305" w:rsidP="00A71B39">
      <w:pPr>
        <w:spacing w:after="0" w:line="240" w:lineRule="auto"/>
      </w:pPr>
      <w:r>
        <w:separator/>
      </w:r>
    </w:p>
  </w:endnote>
  <w:endnote w:type="continuationSeparator" w:id="0">
    <w:p w14:paraId="0AEE3360" w14:textId="77777777" w:rsidR="00254305" w:rsidRDefault="00254305" w:rsidP="00A71B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133DF" w14:textId="77777777" w:rsidR="00A71B39" w:rsidRDefault="00A71B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DC7B6" w14:textId="77777777" w:rsidR="00A71B39" w:rsidRDefault="00A71B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23199" w14:textId="77777777" w:rsidR="00A71B39" w:rsidRDefault="00A71B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5C860" w14:textId="77777777" w:rsidR="00254305" w:rsidRDefault="00254305" w:rsidP="00A71B39">
      <w:pPr>
        <w:spacing w:after="0" w:line="240" w:lineRule="auto"/>
      </w:pPr>
      <w:r>
        <w:separator/>
      </w:r>
    </w:p>
  </w:footnote>
  <w:footnote w:type="continuationSeparator" w:id="0">
    <w:p w14:paraId="5D824B2B" w14:textId="77777777" w:rsidR="00254305" w:rsidRDefault="00254305" w:rsidP="00A71B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0CA00" w14:textId="77777777" w:rsidR="00A71B39" w:rsidRDefault="00A71B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6558C" w14:textId="77777777" w:rsidR="00A71B39" w:rsidRDefault="00A71B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97A94" w14:textId="77777777" w:rsidR="00A71B39" w:rsidRDefault="00A71B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B39"/>
    <w:rsid w:val="0000099A"/>
    <w:rsid w:val="000013E6"/>
    <w:rsid w:val="000A4F01"/>
    <w:rsid w:val="000C6ECD"/>
    <w:rsid w:val="000E17E6"/>
    <w:rsid w:val="001667E5"/>
    <w:rsid w:val="00224510"/>
    <w:rsid w:val="00254305"/>
    <w:rsid w:val="00256587"/>
    <w:rsid w:val="003409FA"/>
    <w:rsid w:val="003654EA"/>
    <w:rsid w:val="004040A7"/>
    <w:rsid w:val="00450533"/>
    <w:rsid w:val="004E21B2"/>
    <w:rsid w:val="005B44DA"/>
    <w:rsid w:val="006B704A"/>
    <w:rsid w:val="00723522"/>
    <w:rsid w:val="00755C18"/>
    <w:rsid w:val="00782CA0"/>
    <w:rsid w:val="007B3276"/>
    <w:rsid w:val="0085638F"/>
    <w:rsid w:val="009B3306"/>
    <w:rsid w:val="009C2F5E"/>
    <w:rsid w:val="00A02EA6"/>
    <w:rsid w:val="00A17F3F"/>
    <w:rsid w:val="00A71B39"/>
    <w:rsid w:val="00BF6EF7"/>
    <w:rsid w:val="00C25FF8"/>
    <w:rsid w:val="00C27355"/>
    <w:rsid w:val="00C471C8"/>
    <w:rsid w:val="00C8543F"/>
    <w:rsid w:val="00CE5860"/>
    <w:rsid w:val="00D40923"/>
    <w:rsid w:val="00D573A8"/>
    <w:rsid w:val="00D71DE6"/>
    <w:rsid w:val="00E35787"/>
    <w:rsid w:val="00EB6102"/>
    <w:rsid w:val="00F524E0"/>
    <w:rsid w:val="00FC425D"/>
    <w:rsid w:val="00FC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95483"/>
  <w15:chartTrackingRefBased/>
  <w15:docId w15:val="{0B0A2D45-71F7-4000-8185-AE8DDBEED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B39"/>
  </w:style>
  <w:style w:type="paragraph" w:styleId="Heading1">
    <w:name w:val="heading 1"/>
    <w:basedOn w:val="Normal"/>
    <w:next w:val="Normal"/>
    <w:link w:val="Heading1Char"/>
    <w:uiPriority w:val="9"/>
    <w:qFormat/>
    <w:rsid w:val="00A71B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1B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1B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1B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B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B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B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B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B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B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1B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1B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B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B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B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B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B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1B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B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1B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B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1B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1B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1B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B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1B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B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1B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B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71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1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B39"/>
  </w:style>
  <w:style w:type="paragraph" w:styleId="Footer">
    <w:name w:val="footer"/>
    <w:basedOn w:val="Normal"/>
    <w:link w:val="FooterChar"/>
    <w:uiPriority w:val="99"/>
    <w:unhideWhenUsed/>
    <w:rsid w:val="00A71B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B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 - Sarah Clarke</dc:creator>
  <cp:keywords/>
  <dc:description/>
  <cp:lastModifiedBy>KIN - Sarah Clarke</cp:lastModifiedBy>
  <cp:revision>2</cp:revision>
  <cp:lastPrinted>2025-07-07T13:32:00Z</cp:lastPrinted>
  <dcterms:created xsi:type="dcterms:W3CDTF">2026-01-27T10:50:00Z</dcterms:created>
  <dcterms:modified xsi:type="dcterms:W3CDTF">2026-01-27T10:50:00Z</dcterms:modified>
</cp:coreProperties>
</file>